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6C5B" w:rsidRPr="00883CEC" w:rsidRDefault="009B266C" w:rsidP="00C9474A">
      <w:pPr>
        <w:spacing w:after="0" w:line="240" w:lineRule="auto"/>
        <w:jc w:val="right"/>
        <w:rPr>
          <w:b/>
          <w:color w:val="14803C"/>
          <w:sz w:val="36"/>
          <w:szCs w:val="36"/>
        </w:rPr>
      </w:pPr>
      <w:r w:rsidRPr="00883CEC">
        <w:rPr>
          <w:rFonts w:ascii="Times New Roman" w:hAnsi="Times New Roman" w:cs="Times New Roman"/>
          <w:b/>
          <w:noProof/>
          <w:color w:val="14803C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ge">
              <wp:posOffset>238125</wp:posOffset>
            </wp:positionV>
            <wp:extent cx="1526540" cy="1526540"/>
            <wp:effectExtent l="0" t="0" r="0" b="0"/>
            <wp:wrapThrough wrapText="bothSides">
              <wp:wrapPolygon edited="0">
                <wp:start x="0" y="0"/>
                <wp:lineTo x="0" y="21295"/>
                <wp:lineTo x="21295" y="21295"/>
                <wp:lineTo x="21295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umen Academic Seal_Green 348 small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6540" cy="1526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9474A" w:rsidRPr="00883CEC">
        <w:rPr>
          <w:rFonts w:ascii="Times New Roman" w:hAnsi="Times New Roman" w:cs="Times New Roman"/>
          <w:b/>
          <w:color w:val="14803C"/>
          <w:sz w:val="36"/>
          <w:szCs w:val="36"/>
        </w:rPr>
        <w:t xml:space="preserve">  </w:t>
      </w:r>
      <w:r w:rsidR="00A70C13" w:rsidRPr="00883CEC">
        <w:rPr>
          <w:rFonts w:ascii="Times New Roman" w:hAnsi="Times New Roman" w:cs="Times New Roman"/>
          <w:b/>
          <w:color w:val="14803C"/>
          <w:sz w:val="36"/>
          <w:szCs w:val="36"/>
        </w:rPr>
        <w:t>Lumen Christi Catholic School</w:t>
      </w:r>
    </w:p>
    <w:p w:rsidR="001312C0" w:rsidRPr="00883CEC" w:rsidRDefault="009B266C" w:rsidP="00C9474A">
      <w:pPr>
        <w:spacing w:after="0" w:line="240" w:lineRule="auto"/>
        <w:jc w:val="right"/>
        <w:rPr>
          <w:b/>
          <w:color w:val="14803C"/>
          <w:sz w:val="36"/>
          <w:szCs w:val="36"/>
        </w:rPr>
      </w:pPr>
      <w:r w:rsidRPr="00883CEC">
        <w:rPr>
          <w:rFonts w:ascii="Times New Roman" w:hAnsi="Times New Roman" w:cs="Times New Roman"/>
          <w:b/>
          <w:color w:val="14803C"/>
        </w:rPr>
        <w:t>___</w:t>
      </w:r>
      <w:r w:rsidR="001312C0" w:rsidRPr="00883CEC">
        <w:rPr>
          <w:rFonts w:ascii="Times New Roman" w:hAnsi="Times New Roman" w:cs="Times New Roman"/>
          <w:b/>
          <w:color w:val="14803C"/>
        </w:rPr>
        <w:t>_______________________________________________________________________</w:t>
      </w:r>
    </w:p>
    <w:p w:rsidR="00BA4E84" w:rsidRPr="00883CEC" w:rsidRDefault="00BA4E84" w:rsidP="001312C0">
      <w:pPr>
        <w:spacing w:after="0" w:line="240" w:lineRule="auto"/>
        <w:ind w:left="7920" w:firstLine="720"/>
        <w:jc w:val="both"/>
        <w:rPr>
          <w:rFonts w:ascii="Times New Roman" w:hAnsi="Times New Roman" w:cs="Times New Roman"/>
          <w:color w:val="14803C"/>
        </w:rPr>
      </w:pPr>
    </w:p>
    <w:p w:rsidR="00967937" w:rsidRPr="00883CEC" w:rsidRDefault="001312C0" w:rsidP="001312C0">
      <w:pPr>
        <w:spacing w:after="0" w:line="240" w:lineRule="auto"/>
        <w:ind w:left="7920" w:firstLine="720"/>
        <w:jc w:val="both"/>
        <w:rPr>
          <w:rFonts w:ascii="Times New Roman" w:hAnsi="Times New Roman" w:cs="Times New Roman"/>
          <w:color w:val="14803C"/>
        </w:rPr>
      </w:pPr>
      <w:r w:rsidRPr="00883CEC">
        <w:rPr>
          <w:rFonts w:ascii="Times New Roman" w:hAnsi="Times New Roman" w:cs="Times New Roman"/>
          <w:color w:val="14803C"/>
        </w:rPr>
        <w:t>3</w:t>
      </w:r>
      <w:r w:rsidR="00967937" w:rsidRPr="00883CEC">
        <w:rPr>
          <w:rFonts w:ascii="Times New Roman" w:hAnsi="Times New Roman" w:cs="Times New Roman"/>
          <w:color w:val="14803C"/>
        </w:rPr>
        <w:t>483 Spring Arbor Road</w:t>
      </w:r>
    </w:p>
    <w:p w:rsidR="00967937" w:rsidRPr="00883CEC" w:rsidRDefault="00967937" w:rsidP="00967937">
      <w:pPr>
        <w:spacing w:after="0" w:line="240" w:lineRule="auto"/>
        <w:jc w:val="right"/>
        <w:rPr>
          <w:rFonts w:ascii="Times New Roman" w:hAnsi="Times New Roman" w:cs="Times New Roman"/>
          <w:color w:val="14803C"/>
        </w:rPr>
      </w:pPr>
      <w:r w:rsidRPr="00883CEC">
        <w:rPr>
          <w:rFonts w:ascii="Times New Roman" w:hAnsi="Times New Roman" w:cs="Times New Roman"/>
          <w:color w:val="14803C"/>
        </w:rPr>
        <w:t>Jackson, MI 49203-3686</w:t>
      </w:r>
    </w:p>
    <w:p w:rsidR="00967937" w:rsidRPr="00883CEC" w:rsidRDefault="00967937" w:rsidP="00967937">
      <w:pPr>
        <w:spacing w:after="0" w:line="240" w:lineRule="auto"/>
        <w:jc w:val="right"/>
        <w:rPr>
          <w:rFonts w:ascii="Times New Roman" w:hAnsi="Times New Roman" w:cs="Times New Roman"/>
          <w:color w:val="14803C"/>
        </w:rPr>
      </w:pPr>
      <w:r w:rsidRPr="00883CEC">
        <w:rPr>
          <w:rFonts w:ascii="Times New Roman" w:hAnsi="Times New Roman" w:cs="Times New Roman"/>
          <w:color w:val="14803C"/>
        </w:rPr>
        <w:t>Phone 517.787.0630</w:t>
      </w:r>
    </w:p>
    <w:p w:rsidR="00967937" w:rsidRPr="00883CEC" w:rsidRDefault="00967937" w:rsidP="00967937">
      <w:pPr>
        <w:spacing w:after="0" w:line="240" w:lineRule="auto"/>
        <w:jc w:val="right"/>
        <w:rPr>
          <w:rFonts w:ascii="Times New Roman" w:hAnsi="Times New Roman" w:cs="Times New Roman"/>
          <w:color w:val="14803C"/>
        </w:rPr>
      </w:pPr>
      <w:r w:rsidRPr="00883CEC">
        <w:rPr>
          <w:rFonts w:ascii="Times New Roman" w:hAnsi="Times New Roman" w:cs="Times New Roman"/>
          <w:color w:val="14803C"/>
        </w:rPr>
        <w:t>Fax 517.787.1066</w:t>
      </w:r>
    </w:p>
    <w:p w:rsidR="00967937" w:rsidRDefault="00203F56" w:rsidP="00967937">
      <w:pPr>
        <w:spacing w:after="0" w:line="240" w:lineRule="auto"/>
        <w:jc w:val="right"/>
        <w:rPr>
          <w:rFonts w:ascii="Times New Roman" w:hAnsi="Times New Roman" w:cs="Times New Roman"/>
          <w:color w:val="14803C"/>
        </w:rPr>
      </w:pPr>
      <w:hyperlink r:id="rId8" w:history="1">
        <w:r w:rsidR="00DB3809" w:rsidRPr="00DB3809">
          <w:rPr>
            <w:color w:val="14803C"/>
          </w:rPr>
          <w:t>www.jcslumenchristi.org</w:t>
        </w:r>
      </w:hyperlink>
    </w:p>
    <w:p w:rsidR="00DB3809" w:rsidRDefault="00DB3809" w:rsidP="00967937">
      <w:pPr>
        <w:spacing w:after="0" w:line="240" w:lineRule="auto"/>
        <w:jc w:val="right"/>
        <w:rPr>
          <w:rFonts w:ascii="Times New Roman" w:hAnsi="Times New Roman" w:cs="Times New Roman"/>
          <w:color w:val="14803C"/>
        </w:rPr>
      </w:pPr>
    </w:p>
    <w:p w:rsidR="00DB3809" w:rsidRDefault="00DB3809" w:rsidP="00967937">
      <w:pPr>
        <w:spacing w:after="0" w:line="240" w:lineRule="auto"/>
        <w:jc w:val="right"/>
        <w:rPr>
          <w:rFonts w:ascii="Times New Roman" w:hAnsi="Times New Roman" w:cs="Times New Roman"/>
          <w:color w:val="14803C"/>
        </w:rPr>
      </w:pPr>
    </w:p>
    <w:p w:rsidR="00DB3809" w:rsidRDefault="00DB3809" w:rsidP="00967937">
      <w:pPr>
        <w:spacing w:after="0" w:line="240" w:lineRule="auto"/>
        <w:jc w:val="right"/>
        <w:rPr>
          <w:rFonts w:ascii="Times New Roman" w:hAnsi="Times New Roman" w:cs="Times New Roman"/>
          <w:color w:val="14803C"/>
        </w:rPr>
      </w:pPr>
    </w:p>
    <w:p w:rsidR="00DB3809" w:rsidRDefault="00DB3809" w:rsidP="00967937">
      <w:pPr>
        <w:spacing w:after="0" w:line="240" w:lineRule="auto"/>
        <w:jc w:val="right"/>
        <w:rPr>
          <w:rFonts w:ascii="Times New Roman" w:hAnsi="Times New Roman" w:cs="Times New Roman"/>
          <w:color w:val="14803C"/>
        </w:rPr>
      </w:pPr>
    </w:p>
    <w:p w:rsidR="00DB3809" w:rsidRDefault="00DB3809" w:rsidP="00DB3809">
      <w:pPr>
        <w:spacing w:after="0" w:line="240" w:lineRule="auto"/>
        <w:rPr>
          <w:rFonts w:ascii="Times New Roman" w:hAnsi="Times New Roman" w:cs="Times New Roman"/>
          <w:color w:val="14803C"/>
        </w:rPr>
      </w:pPr>
    </w:p>
    <w:p w:rsidR="00DB3809" w:rsidRDefault="00DB3809" w:rsidP="00CA68D8">
      <w:pPr>
        <w:spacing w:after="0" w:line="240" w:lineRule="auto"/>
        <w:rPr>
          <w:rFonts w:ascii="Times New Roman" w:hAnsi="Times New Roman" w:cs="Times New Roman"/>
          <w:color w:val="14803C"/>
        </w:rPr>
      </w:pPr>
    </w:p>
    <w:p w:rsidR="00CA68D8" w:rsidRDefault="00CA68D8" w:rsidP="00967937">
      <w:pPr>
        <w:spacing w:after="0" w:line="240" w:lineRule="auto"/>
        <w:jc w:val="right"/>
        <w:rPr>
          <w:rFonts w:ascii="Times New Roman" w:hAnsi="Times New Roman" w:cs="Times New Roman"/>
          <w:color w:val="14803C"/>
        </w:rPr>
      </w:pPr>
    </w:p>
    <w:p w:rsidR="0075779B" w:rsidRPr="0075779B" w:rsidRDefault="0075779B" w:rsidP="0075779B">
      <w:pPr>
        <w:pStyle w:val="ListParagraph"/>
        <w:widowControl w:val="0"/>
        <w:numPr>
          <w:ilvl w:val="0"/>
          <w:numId w:val="2"/>
        </w:numPr>
        <w:tabs>
          <w:tab w:val="left" w:pos="384"/>
        </w:tabs>
        <w:autoSpaceDE w:val="0"/>
        <w:autoSpaceDN w:val="0"/>
        <w:contextualSpacing w:val="0"/>
      </w:pPr>
      <w:r w:rsidRPr="0075779B">
        <w:rPr>
          <w:sz w:val="22"/>
        </w:rPr>
        <w:t xml:space="preserve">Direct </w:t>
      </w:r>
      <w:r>
        <w:rPr>
          <w:sz w:val="22"/>
        </w:rPr>
        <w:t>your broker to transfer a gift of stock to The Catholic Foundation</w:t>
      </w:r>
      <w:r>
        <w:rPr>
          <w:spacing w:val="-11"/>
          <w:sz w:val="22"/>
        </w:rPr>
        <w:t>:</w:t>
      </w:r>
    </w:p>
    <w:p w:rsidR="0075779B" w:rsidRDefault="0075779B" w:rsidP="0075779B">
      <w:pPr>
        <w:pStyle w:val="BodyText"/>
        <w:spacing w:before="2"/>
        <w:rPr>
          <w:sz w:val="26"/>
        </w:rPr>
      </w:pPr>
    </w:p>
    <w:tbl>
      <w:tblPr>
        <w:tblW w:w="0" w:type="auto"/>
        <w:tblInd w:w="7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78"/>
        <w:gridCol w:w="4644"/>
      </w:tblGrid>
      <w:tr w:rsidR="0075779B" w:rsidTr="00DF08B2">
        <w:trPr>
          <w:trHeight w:val="707"/>
        </w:trPr>
        <w:tc>
          <w:tcPr>
            <w:tcW w:w="2078" w:type="dxa"/>
          </w:tcPr>
          <w:p w:rsidR="0075779B" w:rsidRDefault="0075779B" w:rsidP="00DF08B2">
            <w:pPr>
              <w:pStyle w:val="TableParagraph"/>
              <w:spacing w:line="225" w:lineRule="exact"/>
              <w:rPr>
                <w:b/>
              </w:rPr>
            </w:pPr>
            <w:r>
              <w:rPr>
                <w:b/>
                <w:u w:val="single"/>
              </w:rPr>
              <w:t>Account Information</w:t>
            </w:r>
          </w:p>
          <w:p w:rsidR="0075779B" w:rsidRDefault="0075779B" w:rsidP="00DF08B2">
            <w:pPr>
              <w:pStyle w:val="TableParagraph"/>
              <w:spacing w:before="194" w:line="240" w:lineRule="auto"/>
              <w:rPr>
                <w:b/>
              </w:rPr>
            </w:pPr>
            <w:r>
              <w:rPr>
                <w:b/>
              </w:rPr>
              <w:t>Name:</w:t>
            </w:r>
          </w:p>
        </w:tc>
        <w:tc>
          <w:tcPr>
            <w:tcW w:w="4644" w:type="dxa"/>
          </w:tcPr>
          <w:p w:rsidR="0075779B" w:rsidRDefault="0075779B" w:rsidP="00DF08B2">
            <w:pPr>
              <w:pStyle w:val="TableParagraph"/>
              <w:spacing w:line="240" w:lineRule="auto"/>
              <w:ind w:left="0"/>
            </w:pPr>
          </w:p>
          <w:p w:rsidR="0075779B" w:rsidRDefault="0075779B" w:rsidP="00DF08B2">
            <w:pPr>
              <w:pStyle w:val="TableParagraph"/>
              <w:spacing w:before="150" w:line="240" w:lineRule="auto"/>
              <w:ind w:left="132"/>
            </w:pPr>
            <w:r>
              <w:t>The Catholic Foundation of the Diocese of Lansing</w:t>
            </w:r>
          </w:p>
        </w:tc>
      </w:tr>
      <w:tr w:rsidR="0075779B" w:rsidTr="00DF08B2">
        <w:trPr>
          <w:trHeight w:val="268"/>
        </w:trPr>
        <w:tc>
          <w:tcPr>
            <w:tcW w:w="2078" w:type="dxa"/>
          </w:tcPr>
          <w:p w:rsidR="0075779B" w:rsidRDefault="0075779B" w:rsidP="00DF08B2">
            <w:pPr>
              <w:pStyle w:val="TableParagraph"/>
              <w:rPr>
                <w:b/>
              </w:rPr>
            </w:pPr>
            <w:r>
              <w:rPr>
                <w:b/>
              </w:rPr>
              <w:t>DTC #:</w:t>
            </w:r>
          </w:p>
        </w:tc>
        <w:tc>
          <w:tcPr>
            <w:tcW w:w="4644" w:type="dxa"/>
          </w:tcPr>
          <w:p w:rsidR="0075779B" w:rsidRDefault="0075779B" w:rsidP="00DF08B2">
            <w:pPr>
              <w:pStyle w:val="TableParagraph"/>
              <w:ind w:left="132"/>
            </w:pPr>
            <w:r>
              <w:t>0015</w:t>
            </w:r>
          </w:p>
        </w:tc>
      </w:tr>
      <w:tr w:rsidR="0075779B" w:rsidTr="00DF08B2">
        <w:trPr>
          <w:trHeight w:val="268"/>
        </w:trPr>
        <w:tc>
          <w:tcPr>
            <w:tcW w:w="2078" w:type="dxa"/>
          </w:tcPr>
          <w:p w:rsidR="0075779B" w:rsidRDefault="0075779B" w:rsidP="00DF08B2">
            <w:pPr>
              <w:pStyle w:val="TableParagraph"/>
              <w:rPr>
                <w:b/>
              </w:rPr>
            </w:pPr>
            <w:r>
              <w:rPr>
                <w:b/>
              </w:rPr>
              <w:t>Account #:</w:t>
            </w:r>
          </w:p>
        </w:tc>
        <w:tc>
          <w:tcPr>
            <w:tcW w:w="4644" w:type="dxa"/>
          </w:tcPr>
          <w:p w:rsidR="0075779B" w:rsidRDefault="0075779B" w:rsidP="00DF08B2">
            <w:pPr>
              <w:pStyle w:val="TableParagraph"/>
              <w:ind w:left="132"/>
            </w:pPr>
            <w:r>
              <w:t>395-015775-043</w:t>
            </w:r>
          </w:p>
        </w:tc>
      </w:tr>
      <w:tr w:rsidR="0075779B" w:rsidTr="00DF08B2">
        <w:trPr>
          <w:trHeight w:val="244"/>
        </w:trPr>
        <w:tc>
          <w:tcPr>
            <w:tcW w:w="2078" w:type="dxa"/>
          </w:tcPr>
          <w:p w:rsidR="0075779B" w:rsidRDefault="0075779B" w:rsidP="00DF08B2">
            <w:pPr>
              <w:pStyle w:val="TableParagraph"/>
              <w:spacing w:line="225" w:lineRule="exact"/>
              <w:rPr>
                <w:b/>
              </w:rPr>
            </w:pPr>
            <w:r>
              <w:rPr>
                <w:b/>
              </w:rPr>
              <w:t>Federal Tax ID #:</w:t>
            </w:r>
          </w:p>
        </w:tc>
        <w:tc>
          <w:tcPr>
            <w:tcW w:w="4644" w:type="dxa"/>
          </w:tcPr>
          <w:p w:rsidR="0075779B" w:rsidRDefault="0075779B" w:rsidP="00DF08B2">
            <w:pPr>
              <w:pStyle w:val="TableParagraph"/>
              <w:spacing w:line="225" w:lineRule="exact"/>
              <w:ind w:left="132"/>
            </w:pPr>
            <w:r>
              <w:t>81-2025056</w:t>
            </w:r>
          </w:p>
        </w:tc>
      </w:tr>
    </w:tbl>
    <w:p w:rsidR="0075779B" w:rsidRDefault="0075779B" w:rsidP="0075779B">
      <w:pPr>
        <w:pStyle w:val="BodyText"/>
        <w:spacing w:before="8"/>
        <w:rPr>
          <w:sz w:val="11"/>
        </w:rPr>
      </w:pPr>
    </w:p>
    <w:p w:rsidR="0075779B" w:rsidRDefault="0075779B" w:rsidP="0075779B">
      <w:pPr>
        <w:tabs>
          <w:tab w:val="left" w:pos="5161"/>
        </w:tabs>
        <w:spacing w:before="56"/>
        <w:ind w:left="840"/>
        <w:rPr>
          <w:b/>
        </w:rPr>
      </w:pPr>
      <w:r>
        <w:rPr>
          <w:b/>
          <w:u w:val="single"/>
        </w:rPr>
        <w:t>Receiving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Broker</w:t>
      </w:r>
      <w:r>
        <w:rPr>
          <w:b/>
        </w:rPr>
        <w:tab/>
      </w:r>
      <w:r>
        <w:rPr>
          <w:b/>
          <w:u w:val="single"/>
        </w:rPr>
        <w:t>Contacts at Morgan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Stanley</w:t>
      </w:r>
    </w:p>
    <w:p w:rsidR="0075779B" w:rsidRDefault="0075779B" w:rsidP="0075779B">
      <w:pPr>
        <w:pStyle w:val="BodyText"/>
        <w:spacing w:before="5"/>
        <w:rPr>
          <w:b/>
          <w:sz w:val="17"/>
        </w:rPr>
      </w:pPr>
    </w:p>
    <w:p w:rsidR="0075779B" w:rsidRDefault="0075779B" w:rsidP="0075779B">
      <w:pPr>
        <w:pStyle w:val="BodyText"/>
        <w:tabs>
          <w:tab w:val="left" w:pos="5161"/>
        </w:tabs>
        <w:spacing w:before="56"/>
        <w:ind w:left="840" w:right="1254"/>
      </w:pPr>
      <w:r>
        <w:t>Morgan Stanley, Perrone</w:t>
      </w:r>
      <w:r>
        <w:rPr>
          <w:spacing w:val="-4"/>
        </w:rPr>
        <w:t xml:space="preserve"> </w:t>
      </w:r>
      <w:r>
        <w:t>Lewis Group</w:t>
      </w:r>
      <w:r>
        <w:tab/>
        <w:t>Stephen Perrone/Jennifer Edwards 2900 West Road,</w:t>
      </w:r>
      <w:r>
        <w:rPr>
          <w:spacing w:val="-6"/>
        </w:rPr>
        <w:t xml:space="preserve"> </w:t>
      </w:r>
      <w:r>
        <w:t>Suite 300</w:t>
      </w:r>
      <w:r>
        <w:tab/>
        <w:t>517.324.8008 or</w:t>
      </w:r>
      <w:r>
        <w:rPr>
          <w:spacing w:val="-6"/>
        </w:rPr>
        <w:t xml:space="preserve"> </w:t>
      </w:r>
      <w:r>
        <w:t>800.248.0487</w:t>
      </w:r>
    </w:p>
    <w:p w:rsidR="0075779B" w:rsidRDefault="0075779B" w:rsidP="0075779B">
      <w:pPr>
        <w:pStyle w:val="BodyText"/>
        <w:spacing w:line="267" w:lineRule="exact"/>
        <w:ind w:left="840"/>
      </w:pPr>
      <w:r>
        <w:t>East Lansing, MI 48823</w:t>
      </w:r>
    </w:p>
    <w:p w:rsidR="0075779B" w:rsidRDefault="0075779B" w:rsidP="0075779B">
      <w:pPr>
        <w:pStyle w:val="BodyText"/>
        <w:spacing w:before="3"/>
        <w:rPr>
          <w:sz w:val="16"/>
        </w:rPr>
      </w:pPr>
    </w:p>
    <w:p w:rsidR="0075779B" w:rsidRDefault="0075779B" w:rsidP="0075779B">
      <w:pPr>
        <w:pStyle w:val="ListParagraph"/>
        <w:widowControl w:val="0"/>
        <w:numPr>
          <w:ilvl w:val="0"/>
          <w:numId w:val="2"/>
        </w:numPr>
        <w:tabs>
          <w:tab w:val="left" w:pos="387"/>
        </w:tabs>
        <w:autoSpaceDE w:val="0"/>
        <w:autoSpaceDN w:val="0"/>
        <w:ind w:left="386" w:hanging="267"/>
        <w:contextualSpacing w:val="0"/>
      </w:pPr>
      <w:r w:rsidRPr="0075779B">
        <w:rPr>
          <w:sz w:val="22"/>
        </w:rPr>
        <w:t>Notify</w:t>
      </w:r>
      <w:r>
        <w:rPr>
          <w:b/>
          <w:sz w:val="22"/>
        </w:rPr>
        <w:t xml:space="preserve"> </w:t>
      </w:r>
      <w:r w:rsidRPr="0075779B">
        <w:rPr>
          <w:sz w:val="22"/>
        </w:rPr>
        <w:t>Lumen Christi and</w:t>
      </w:r>
      <w:r>
        <w:rPr>
          <w:b/>
          <w:sz w:val="22"/>
        </w:rPr>
        <w:t xml:space="preserve"> </w:t>
      </w:r>
      <w:r>
        <w:rPr>
          <w:sz w:val="22"/>
        </w:rPr>
        <w:t>The Catholic Foundation of your stock transfer gift</w:t>
      </w:r>
      <w:r>
        <w:rPr>
          <w:spacing w:val="-5"/>
          <w:sz w:val="22"/>
        </w:rPr>
        <w:t xml:space="preserve"> </w:t>
      </w:r>
      <w:r>
        <w:rPr>
          <w:sz w:val="22"/>
        </w:rPr>
        <w:t>intention:</w:t>
      </w:r>
    </w:p>
    <w:p w:rsidR="0075779B" w:rsidRDefault="0075779B" w:rsidP="0075779B">
      <w:pPr>
        <w:pStyle w:val="BodyText"/>
        <w:spacing w:before="10"/>
        <w:rPr>
          <w:sz w:val="21"/>
        </w:rPr>
      </w:pPr>
    </w:p>
    <w:p w:rsidR="0075779B" w:rsidRDefault="0075779B" w:rsidP="0075779B">
      <w:pPr>
        <w:pStyle w:val="BodyText"/>
        <w:numPr>
          <w:ilvl w:val="0"/>
          <w:numId w:val="3"/>
        </w:numPr>
        <w:tabs>
          <w:tab w:val="left" w:pos="3720"/>
        </w:tabs>
      </w:pPr>
      <w:r>
        <w:t>Donor</w:t>
      </w:r>
      <w:r w:rsidRPr="0075779B">
        <w:rPr>
          <w:spacing w:val="-1"/>
        </w:rPr>
        <w:t xml:space="preserve"> </w:t>
      </w:r>
      <w:r>
        <w:t>Name</w:t>
      </w:r>
      <w:r>
        <w:t>, Address, Preferred Phone &amp; Email</w:t>
      </w:r>
      <w:bookmarkStart w:id="0" w:name="_GoBack"/>
      <w:bookmarkEnd w:id="0"/>
    </w:p>
    <w:p w:rsidR="0075779B" w:rsidRDefault="0075779B" w:rsidP="0075779B">
      <w:pPr>
        <w:pStyle w:val="BodyText"/>
        <w:numPr>
          <w:ilvl w:val="0"/>
          <w:numId w:val="3"/>
        </w:numPr>
        <w:tabs>
          <w:tab w:val="left" w:pos="3720"/>
        </w:tabs>
      </w:pPr>
      <w:r>
        <w:t xml:space="preserve">Gift Designation </w:t>
      </w:r>
      <w:r w:rsidR="00203F56">
        <w:t>(</w:t>
      </w:r>
      <w:r>
        <w:t>Lumen Christi Catholic School and any other gift restrictions</w:t>
      </w:r>
      <w:r w:rsidR="00203F56">
        <w:t>)</w:t>
      </w:r>
    </w:p>
    <w:p w:rsidR="0075779B" w:rsidRDefault="0075779B" w:rsidP="0075779B">
      <w:pPr>
        <w:pStyle w:val="BodyText"/>
        <w:numPr>
          <w:ilvl w:val="0"/>
          <w:numId w:val="3"/>
        </w:numPr>
        <w:tabs>
          <w:tab w:val="left" w:pos="3720"/>
        </w:tabs>
      </w:pPr>
      <w:r>
        <w:t>Name of Security and Number of Shares</w:t>
      </w:r>
    </w:p>
    <w:p w:rsidR="0075779B" w:rsidRDefault="0075779B" w:rsidP="0075779B">
      <w:pPr>
        <w:pStyle w:val="BodyText"/>
        <w:numPr>
          <w:ilvl w:val="0"/>
          <w:numId w:val="3"/>
        </w:numPr>
        <w:tabs>
          <w:tab w:val="left" w:pos="3720"/>
        </w:tabs>
      </w:pPr>
      <w:r>
        <w:t>Anticipated Date of Delivery</w:t>
      </w:r>
      <w:r>
        <w:tab/>
      </w:r>
    </w:p>
    <w:p w:rsidR="0075779B" w:rsidRDefault="0075779B" w:rsidP="0075779B">
      <w:pPr>
        <w:pStyle w:val="BodyText"/>
        <w:numPr>
          <w:ilvl w:val="0"/>
          <w:numId w:val="3"/>
        </w:numPr>
        <w:tabs>
          <w:tab w:val="left" w:pos="3720"/>
        </w:tabs>
      </w:pPr>
      <w:r>
        <w:t>Contact information for Lumen Christi</w:t>
      </w:r>
    </w:p>
    <w:p w:rsidR="0075779B" w:rsidRPr="000047C2" w:rsidRDefault="0075779B" w:rsidP="0075779B">
      <w:pPr>
        <w:pStyle w:val="BodyText"/>
        <w:numPr>
          <w:ilvl w:val="1"/>
          <w:numId w:val="3"/>
        </w:numPr>
        <w:tabs>
          <w:tab w:val="left" w:pos="3720"/>
        </w:tabs>
        <w:rPr>
          <w:b/>
        </w:rPr>
      </w:pPr>
      <w:r w:rsidRPr="000047C2">
        <w:rPr>
          <w:b/>
        </w:rPr>
        <w:t>Monica Makulski – mmakulski@myjacs.org</w:t>
      </w:r>
    </w:p>
    <w:p w:rsidR="00CA68D8" w:rsidRPr="00883CEC" w:rsidRDefault="00CA68D8" w:rsidP="00CA68D8">
      <w:pPr>
        <w:spacing w:after="0" w:line="240" w:lineRule="auto"/>
        <w:rPr>
          <w:rFonts w:ascii="Times New Roman" w:hAnsi="Times New Roman" w:cs="Times New Roman"/>
          <w:color w:val="14803C"/>
        </w:rPr>
      </w:pPr>
    </w:p>
    <w:sectPr w:rsidR="00CA68D8" w:rsidRPr="00883CEC" w:rsidSect="009A1A9B">
      <w:pgSz w:w="12240" w:h="15840"/>
      <w:pgMar w:top="720" w:right="720" w:bottom="432" w:left="72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0C13" w:rsidRDefault="00A70C13" w:rsidP="00A70C13">
      <w:pPr>
        <w:spacing w:after="0" w:line="240" w:lineRule="auto"/>
      </w:pPr>
      <w:r>
        <w:separator/>
      </w:r>
    </w:p>
  </w:endnote>
  <w:endnote w:type="continuationSeparator" w:id="0">
    <w:p w:rsidR="00A70C13" w:rsidRDefault="00A70C13" w:rsidP="00A70C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0C13" w:rsidRDefault="00A70C13" w:rsidP="00A70C13">
      <w:pPr>
        <w:spacing w:after="0" w:line="240" w:lineRule="auto"/>
      </w:pPr>
      <w:r>
        <w:separator/>
      </w:r>
    </w:p>
  </w:footnote>
  <w:footnote w:type="continuationSeparator" w:id="0">
    <w:p w:rsidR="00A70C13" w:rsidRDefault="00A70C13" w:rsidP="00A70C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017DCB"/>
    <w:multiLevelType w:val="hybridMultilevel"/>
    <w:tmpl w:val="52481698"/>
    <w:lvl w:ilvl="0" w:tplc="4AB2E1AE">
      <w:start w:val="1"/>
      <w:numFmt w:val="decimal"/>
      <w:lvlText w:val="%1."/>
      <w:lvlJc w:val="left"/>
      <w:pPr>
        <w:ind w:left="383" w:hanging="269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en-US"/>
      </w:rPr>
    </w:lvl>
    <w:lvl w:ilvl="1" w:tplc="8AA4237A">
      <w:numFmt w:val="bullet"/>
      <w:lvlText w:val="•"/>
      <w:lvlJc w:val="left"/>
      <w:pPr>
        <w:ind w:left="1296" w:hanging="269"/>
      </w:pPr>
      <w:rPr>
        <w:rFonts w:hint="default"/>
        <w:lang w:val="en-US" w:eastAsia="en-US" w:bidi="en-US"/>
      </w:rPr>
    </w:lvl>
    <w:lvl w:ilvl="2" w:tplc="87DA485A">
      <w:numFmt w:val="bullet"/>
      <w:lvlText w:val="•"/>
      <w:lvlJc w:val="left"/>
      <w:pPr>
        <w:ind w:left="2212" w:hanging="269"/>
      </w:pPr>
      <w:rPr>
        <w:rFonts w:hint="default"/>
        <w:lang w:val="en-US" w:eastAsia="en-US" w:bidi="en-US"/>
      </w:rPr>
    </w:lvl>
    <w:lvl w:ilvl="3" w:tplc="0FC41CE6">
      <w:numFmt w:val="bullet"/>
      <w:lvlText w:val="•"/>
      <w:lvlJc w:val="left"/>
      <w:pPr>
        <w:ind w:left="3128" w:hanging="269"/>
      </w:pPr>
      <w:rPr>
        <w:rFonts w:hint="default"/>
        <w:lang w:val="en-US" w:eastAsia="en-US" w:bidi="en-US"/>
      </w:rPr>
    </w:lvl>
    <w:lvl w:ilvl="4" w:tplc="153618DE">
      <w:numFmt w:val="bullet"/>
      <w:lvlText w:val="•"/>
      <w:lvlJc w:val="left"/>
      <w:pPr>
        <w:ind w:left="4044" w:hanging="269"/>
      </w:pPr>
      <w:rPr>
        <w:rFonts w:hint="default"/>
        <w:lang w:val="en-US" w:eastAsia="en-US" w:bidi="en-US"/>
      </w:rPr>
    </w:lvl>
    <w:lvl w:ilvl="5" w:tplc="8190E83E">
      <w:numFmt w:val="bullet"/>
      <w:lvlText w:val="•"/>
      <w:lvlJc w:val="left"/>
      <w:pPr>
        <w:ind w:left="4960" w:hanging="269"/>
      </w:pPr>
      <w:rPr>
        <w:rFonts w:hint="default"/>
        <w:lang w:val="en-US" w:eastAsia="en-US" w:bidi="en-US"/>
      </w:rPr>
    </w:lvl>
    <w:lvl w:ilvl="6" w:tplc="4A2CF450">
      <w:numFmt w:val="bullet"/>
      <w:lvlText w:val="•"/>
      <w:lvlJc w:val="left"/>
      <w:pPr>
        <w:ind w:left="5876" w:hanging="269"/>
      </w:pPr>
      <w:rPr>
        <w:rFonts w:hint="default"/>
        <w:lang w:val="en-US" w:eastAsia="en-US" w:bidi="en-US"/>
      </w:rPr>
    </w:lvl>
    <w:lvl w:ilvl="7" w:tplc="5D5CED1C">
      <w:numFmt w:val="bullet"/>
      <w:lvlText w:val="•"/>
      <w:lvlJc w:val="left"/>
      <w:pPr>
        <w:ind w:left="6792" w:hanging="269"/>
      </w:pPr>
      <w:rPr>
        <w:rFonts w:hint="default"/>
        <w:lang w:val="en-US" w:eastAsia="en-US" w:bidi="en-US"/>
      </w:rPr>
    </w:lvl>
    <w:lvl w:ilvl="8" w:tplc="CD82A224">
      <w:numFmt w:val="bullet"/>
      <w:lvlText w:val="•"/>
      <w:lvlJc w:val="left"/>
      <w:pPr>
        <w:ind w:left="7708" w:hanging="269"/>
      </w:pPr>
      <w:rPr>
        <w:rFonts w:hint="default"/>
        <w:lang w:val="en-US" w:eastAsia="en-US" w:bidi="en-US"/>
      </w:rPr>
    </w:lvl>
  </w:abstractNum>
  <w:abstractNum w:abstractNumId="1" w15:restartNumberingAfterBreak="1">
    <w:nsid w:val="4799042A"/>
    <w:multiLevelType w:val="hybridMultilevel"/>
    <w:tmpl w:val="CE74D8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276237"/>
    <w:multiLevelType w:val="hybridMultilevel"/>
    <w:tmpl w:val="2D80D6A2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937"/>
    <w:rsid w:val="000047C2"/>
    <w:rsid w:val="00013306"/>
    <w:rsid w:val="001312C0"/>
    <w:rsid w:val="00203F56"/>
    <w:rsid w:val="002C1B2B"/>
    <w:rsid w:val="00401136"/>
    <w:rsid w:val="005B5770"/>
    <w:rsid w:val="00721604"/>
    <w:rsid w:val="0075779B"/>
    <w:rsid w:val="007638EE"/>
    <w:rsid w:val="00853B12"/>
    <w:rsid w:val="00883CEC"/>
    <w:rsid w:val="00967937"/>
    <w:rsid w:val="009A1A9B"/>
    <w:rsid w:val="009B266C"/>
    <w:rsid w:val="00A70C13"/>
    <w:rsid w:val="00AD2764"/>
    <w:rsid w:val="00B25E1E"/>
    <w:rsid w:val="00BA4E84"/>
    <w:rsid w:val="00BF11AE"/>
    <w:rsid w:val="00C9474A"/>
    <w:rsid w:val="00CA68D8"/>
    <w:rsid w:val="00D17126"/>
    <w:rsid w:val="00D71039"/>
    <w:rsid w:val="00DA2949"/>
    <w:rsid w:val="00DB3809"/>
    <w:rsid w:val="00E51572"/>
    <w:rsid w:val="00F3614D"/>
    <w:rsid w:val="00FA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09FC33"/>
  <w15:chartTrackingRefBased/>
  <w15:docId w15:val="{B2273D40-80E4-4850-873C-ABDE9D890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5779B"/>
    <w:pPr>
      <w:widowControl w:val="0"/>
      <w:autoSpaceDE w:val="0"/>
      <w:autoSpaceDN w:val="0"/>
      <w:spacing w:after="0" w:line="240" w:lineRule="auto"/>
      <w:ind w:left="120"/>
      <w:outlineLvl w:val="0"/>
    </w:pPr>
    <w:rPr>
      <w:rFonts w:ascii="Calibri" w:eastAsia="Calibri" w:hAnsi="Calibri" w:cs="Calibri"/>
      <w:b/>
      <w:bCs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0C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0C13"/>
  </w:style>
  <w:style w:type="paragraph" w:styleId="Footer">
    <w:name w:val="footer"/>
    <w:basedOn w:val="Normal"/>
    <w:link w:val="FooterChar"/>
    <w:uiPriority w:val="99"/>
    <w:unhideWhenUsed/>
    <w:rsid w:val="00A70C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0C13"/>
  </w:style>
  <w:style w:type="table" w:styleId="TableGrid">
    <w:name w:val="Table Grid"/>
    <w:basedOn w:val="TableNormal"/>
    <w:uiPriority w:val="59"/>
    <w:rsid w:val="009A1A9B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9A1A9B"/>
    <w:pPr>
      <w:spacing w:after="0" w:line="240" w:lineRule="auto"/>
      <w:ind w:left="720"/>
      <w:contextualSpacing/>
    </w:pPr>
    <w:rPr>
      <w:rFonts w:eastAsiaTheme="minorEastAsia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B380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3809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75779B"/>
    <w:rPr>
      <w:rFonts w:ascii="Calibri" w:eastAsia="Calibri" w:hAnsi="Calibri" w:cs="Calibri"/>
      <w:b/>
      <w:bCs/>
      <w:lang w:bidi="en-US"/>
    </w:rPr>
  </w:style>
  <w:style w:type="paragraph" w:styleId="BodyText">
    <w:name w:val="Body Text"/>
    <w:basedOn w:val="Normal"/>
    <w:link w:val="BodyTextChar"/>
    <w:uiPriority w:val="1"/>
    <w:qFormat/>
    <w:rsid w:val="0075779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75779B"/>
    <w:rPr>
      <w:rFonts w:ascii="Calibri" w:eastAsia="Calibri" w:hAnsi="Calibri" w:cs="Calibri"/>
      <w:lang w:bidi="en-US"/>
    </w:rPr>
  </w:style>
  <w:style w:type="paragraph" w:customStyle="1" w:styleId="TableParagraph">
    <w:name w:val="Table Paragraph"/>
    <w:basedOn w:val="Normal"/>
    <w:uiPriority w:val="1"/>
    <w:qFormat/>
    <w:rsid w:val="0075779B"/>
    <w:pPr>
      <w:widowControl w:val="0"/>
      <w:autoSpaceDE w:val="0"/>
      <w:autoSpaceDN w:val="0"/>
      <w:spacing w:after="0" w:line="249" w:lineRule="exact"/>
      <w:ind w:left="50"/>
    </w:pPr>
    <w:rPr>
      <w:rFonts w:ascii="Calibri" w:eastAsia="Calibri" w:hAnsi="Calibri" w:cs="Calibri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77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77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cslumenchristi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Makulski</dc:creator>
  <cp:keywords/>
  <dc:description/>
  <cp:lastModifiedBy>Monica Makulski</cp:lastModifiedBy>
  <cp:revision>5</cp:revision>
  <cp:lastPrinted>2022-07-15T14:58:00Z</cp:lastPrinted>
  <dcterms:created xsi:type="dcterms:W3CDTF">2024-12-03T20:09:00Z</dcterms:created>
  <dcterms:modified xsi:type="dcterms:W3CDTF">2024-12-03T20:10:00Z</dcterms:modified>
</cp:coreProperties>
</file>